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69" w:rsidRPr="00974F69" w:rsidRDefault="00421C69" w:rsidP="00974F6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74F69" w:rsidRDefault="00974F69" w:rsidP="00974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4F69" w:rsidRDefault="00974F69" w:rsidP="00974F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7 do umowy o dofinansowanie projektu </w:t>
      </w:r>
    </w:p>
    <w:p w:rsidR="00974F69" w:rsidRDefault="00974F69" w:rsidP="00974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4F69" w:rsidRPr="00974F69" w:rsidRDefault="00974F69" w:rsidP="00974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74F69">
        <w:rPr>
          <w:rFonts w:asciiTheme="minorHAnsi" w:eastAsia="Calibri" w:hAnsiTheme="minorHAnsi" w:cstheme="minorHAnsi"/>
          <w:b/>
          <w:bCs/>
          <w:sz w:val="22"/>
          <w:szCs w:val="22"/>
        </w:rPr>
        <w:t>OŚWIADCZENIE UCZESTNIKA PROJEKTU</w:t>
      </w: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W związku z przystąpieniem do projektu </w:t>
      </w:r>
      <w:proofErr w:type="spellStart"/>
      <w:r w:rsidRPr="00974F69">
        <w:rPr>
          <w:rFonts w:asciiTheme="minorHAnsi" w:eastAsia="Calibri" w:hAnsiTheme="minorHAnsi" w:cstheme="minorHAnsi"/>
          <w:sz w:val="22"/>
          <w:szCs w:val="22"/>
        </w:rPr>
        <w:t>pn</w:t>
      </w:r>
      <w:proofErr w:type="spellEnd"/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 „Skuteczni w zamówieniach publicznych” oświadczam, że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przyjmuję do wiadomości, iż:</w:t>
      </w: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1. Administratorem moich danych osobowych jest Minister Rozwoju pełnią</w:t>
      </w:r>
      <w:r>
        <w:rPr>
          <w:rFonts w:asciiTheme="minorHAnsi" w:eastAsia="Calibri" w:hAnsiTheme="minorHAnsi" w:cstheme="minorHAnsi"/>
          <w:sz w:val="22"/>
          <w:szCs w:val="22"/>
        </w:rPr>
        <w:t xml:space="preserve">cy funkcję Instytucji </w:t>
      </w:r>
      <w:r w:rsidRPr="00974F69">
        <w:rPr>
          <w:rFonts w:asciiTheme="minorHAnsi" w:eastAsia="Calibri" w:hAnsiTheme="minorHAnsi" w:cstheme="minorHAnsi"/>
          <w:sz w:val="22"/>
          <w:szCs w:val="22"/>
        </w:rPr>
        <w:t>Zarządzającej dla Programu Operacyjnego Wiedza Edukacja Ro</w:t>
      </w:r>
      <w:r>
        <w:rPr>
          <w:rFonts w:asciiTheme="minorHAnsi" w:eastAsia="Calibri" w:hAnsiTheme="minorHAnsi" w:cstheme="minorHAnsi"/>
          <w:sz w:val="22"/>
          <w:szCs w:val="22"/>
        </w:rPr>
        <w:t xml:space="preserve">zwój 2014‐2020, mający siedzibę </w:t>
      </w:r>
      <w:r w:rsidRPr="00974F69">
        <w:rPr>
          <w:rFonts w:asciiTheme="minorHAnsi" w:eastAsia="Calibri" w:hAnsiTheme="minorHAnsi" w:cstheme="minorHAnsi"/>
          <w:sz w:val="22"/>
          <w:szCs w:val="22"/>
        </w:rPr>
        <w:t>przy Plac Trzech Krzyży 3/5, 00‐507 Warszawa.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2. Podstawę prawną przetwarzania moich danych osobowych stanowi a</w:t>
      </w:r>
      <w:r>
        <w:rPr>
          <w:rFonts w:asciiTheme="minorHAnsi" w:eastAsia="Calibri" w:hAnsiTheme="minorHAnsi" w:cstheme="minorHAnsi"/>
          <w:sz w:val="22"/>
          <w:szCs w:val="22"/>
        </w:rPr>
        <w:t xml:space="preserve">rt. 23 ust. 1 pkt 2 lub art. 27 </w:t>
      </w:r>
      <w:r w:rsidRPr="00974F69">
        <w:rPr>
          <w:rFonts w:asciiTheme="minorHAnsi" w:eastAsia="Calibri" w:hAnsiTheme="minorHAnsi" w:cstheme="minorHAnsi"/>
          <w:sz w:val="22"/>
          <w:szCs w:val="22"/>
        </w:rPr>
        <w:t>ust. 2 pkt 2 ustawy z dnia 29 sierpnia 1997 r. o ochronie danych os</w:t>
      </w:r>
      <w:r>
        <w:rPr>
          <w:rFonts w:asciiTheme="minorHAnsi" w:eastAsia="Calibri" w:hAnsiTheme="minorHAnsi" w:cstheme="minorHAnsi"/>
          <w:sz w:val="22"/>
          <w:szCs w:val="22"/>
        </w:rPr>
        <w:t xml:space="preserve">obowych ( Dz. U. z 2015 r. poz. </w:t>
      </w: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2135 z </w:t>
      </w:r>
      <w:proofErr w:type="spellStart"/>
      <w:r w:rsidRPr="00974F69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974F69">
        <w:rPr>
          <w:rFonts w:asciiTheme="minorHAnsi" w:eastAsia="Calibri" w:hAnsiTheme="minorHAnsi" w:cstheme="minorHAnsi"/>
          <w:sz w:val="22"/>
          <w:szCs w:val="22"/>
        </w:rPr>
        <w:t>. zm.) – dane osobowe są niezbędne dla realizac</w:t>
      </w:r>
      <w:r>
        <w:rPr>
          <w:rFonts w:asciiTheme="minorHAnsi" w:eastAsia="Calibri" w:hAnsiTheme="minorHAnsi" w:cstheme="minorHAnsi"/>
          <w:sz w:val="22"/>
          <w:szCs w:val="22"/>
        </w:rPr>
        <w:t xml:space="preserve">ji Programu Operacyjnego Wiedza </w:t>
      </w:r>
      <w:r w:rsidRPr="00974F69">
        <w:rPr>
          <w:rFonts w:asciiTheme="minorHAnsi" w:eastAsia="Calibri" w:hAnsiTheme="minorHAnsi" w:cstheme="minorHAnsi"/>
          <w:sz w:val="22"/>
          <w:szCs w:val="22"/>
        </w:rPr>
        <w:t>Edukacja Rozwój 2014‐2020 (PO WER) na podstawie:</w:t>
      </w:r>
    </w:p>
    <w:p w:rsid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1) w odniesieniu do zbioru Program Operacyjny Wiedza Edukacja Rozwój: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a) rozporządzenia Parlamentu Europejskiego i Rady (UE) nr 1303/2013 z dnia</w:t>
      </w: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17 grudnia 2013 r. ustanawiającego wspólne przepisy d</w:t>
      </w:r>
      <w:r>
        <w:rPr>
          <w:rFonts w:asciiTheme="minorHAnsi" w:eastAsia="Calibri" w:hAnsiTheme="minorHAnsi" w:cstheme="minorHAnsi"/>
          <w:sz w:val="22"/>
          <w:szCs w:val="22"/>
        </w:rPr>
        <w:t xml:space="preserve">otyczące Europejskiego Funduszu </w:t>
      </w:r>
      <w:r w:rsidRPr="00974F69">
        <w:rPr>
          <w:rFonts w:asciiTheme="minorHAnsi" w:eastAsia="Calibri" w:hAnsiTheme="minorHAnsi" w:cstheme="minorHAnsi"/>
          <w:sz w:val="22"/>
          <w:szCs w:val="22"/>
        </w:rPr>
        <w:t>Rozwoju Regionalnego, Europejskiego Funduszu S</w:t>
      </w:r>
      <w:r>
        <w:rPr>
          <w:rFonts w:asciiTheme="minorHAnsi" w:eastAsia="Calibri" w:hAnsiTheme="minorHAnsi" w:cstheme="minorHAnsi"/>
          <w:sz w:val="22"/>
          <w:szCs w:val="22"/>
        </w:rPr>
        <w:t xml:space="preserve">połecznego, Funduszu Spójności, </w:t>
      </w: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Europejskiego Funduszu Rolnego na rzecz </w:t>
      </w:r>
      <w:r>
        <w:rPr>
          <w:rFonts w:asciiTheme="minorHAnsi" w:eastAsia="Calibri" w:hAnsiTheme="minorHAnsi" w:cstheme="minorHAnsi"/>
          <w:sz w:val="22"/>
          <w:szCs w:val="22"/>
        </w:rPr>
        <w:t xml:space="preserve">Rozwoju Obszarów Wiejskich oraz </w:t>
      </w: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Europejskiego Funduszu Morskiego i Rybackiego oraz </w:t>
      </w:r>
      <w:r>
        <w:rPr>
          <w:rFonts w:asciiTheme="minorHAnsi" w:eastAsia="Calibri" w:hAnsiTheme="minorHAnsi" w:cstheme="minorHAnsi"/>
          <w:sz w:val="22"/>
          <w:szCs w:val="22"/>
        </w:rPr>
        <w:t xml:space="preserve">ustanawiającego przepisy ogólne </w:t>
      </w: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dotyczące Europejskiego Funduszu Rozwoju Regionalnego, Europejskiego </w:t>
      </w:r>
      <w:r>
        <w:rPr>
          <w:rFonts w:asciiTheme="minorHAnsi" w:eastAsia="Calibri" w:hAnsiTheme="minorHAnsi" w:cstheme="minorHAnsi"/>
          <w:sz w:val="22"/>
          <w:szCs w:val="22"/>
        </w:rPr>
        <w:t xml:space="preserve">Funduszu </w:t>
      </w:r>
      <w:r w:rsidRPr="00974F69">
        <w:rPr>
          <w:rFonts w:asciiTheme="minorHAnsi" w:eastAsia="Calibri" w:hAnsiTheme="minorHAnsi" w:cstheme="minorHAnsi"/>
          <w:sz w:val="22"/>
          <w:szCs w:val="22"/>
        </w:rPr>
        <w:t>Społecznego, Funduszu Spójności i Europejskiego Funduszu Morskiego i Rybackiego oraz</w:t>
      </w: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uchylającego rozporządzenie Rady (WE) nr 1083/2006 (Dz. Urz. UE L 347 z 20.12.2013,</w:t>
      </w:r>
    </w:p>
    <w:p w:rsid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str. 320, z </w:t>
      </w:r>
      <w:proofErr w:type="spellStart"/>
      <w:r w:rsidRPr="00974F69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974F69">
        <w:rPr>
          <w:rFonts w:asciiTheme="minorHAnsi" w:eastAsia="Calibri" w:hAnsiTheme="minorHAnsi" w:cstheme="minorHAnsi"/>
          <w:sz w:val="22"/>
          <w:szCs w:val="22"/>
        </w:rPr>
        <w:t>. zm.),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b) </w:t>
      </w: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rozporządzenia Parlamentu Europejskiego i Rady (UE) nr </w:t>
      </w:r>
      <w:r>
        <w:rPr>
          <w:rFonts w:asciiTheme="minorHAnsi" w:eastAsia="Calibri" w:hAnsiTheme="minorHAnsi" w:cstheme="minorHAnsi"/>
          <w:sz w:val="22"/>
          <w:szCs w:val="22"/>
        </w:rPr>
        <w:t xml:space="preserve">1304/2013 z dnia </w:t>
      </w:r>
      <w:r w:rsidRPr="00974F69">
        <w:rPr>
          <w:rFonts w:asciiTheme="minorHAnsi" w:eastAsia="Calibri" w:hAnsiTheme="minorHAnsi" w:cstheme="minorHAnsi"/>
          <w:sz w:val="22"/>
          <w:szCs w:val="22"/>
        </w:rPr>
        <w:t>17 grudnia 2013 r. w sprawie Europejskiego Fund</w:t>
      </w:r>
      <w:r>
        <w:rPr>
          <w:rFonts w:asciiTheme="minorHAnsi" w:eastAsia="Calibri" w:hAnsiTheme="minorHAnsi" w:cstheme="minorHAnsi"/>
          <w:sz w:val="22"/>
          <w:szCs w:val="22"/>
        </w:rPr>
        <w:t xml:space="preserve">uszu Społecznego i uchylającego </w:t>
      </w:r>
      <w:r w:rsidRPr="00974F69">
        <w:rPr>
          <w:rFonts w:asciiTheme="minorHAnsi" w:eastAsia="Calibri" w:hAnsiTheme="minorHAnsi" w:cstheme="minorHAnsi"/>
          <w:sz w:val="22"/>
          <w:szCs w:val="22"/>
        </w:rPr>
        <w:t>rozporządzenie Rady (WE) nr 1081/2006 (Dz. Urz. UE L 347 z 20.12.2013, str. 470),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c) ustawy z dnia 11 lipca 2014 r. o zasadach realizacji programów w zakresie p</w:t>
      </w:r>
      <w:r>
        <w:rPr>
          <w:rFonts w:asciiTheme="minorHAnsi" w:eastAsia="Calibri" w:hAnsiTheme="minorHAnsi" w:cstheme="minorHAnsi"/>
          <w:sz w:val="22"/>
          <w:szCs w:val="22"/>
        </w:rPr>
        <w:t xml:space="preserve">olityki </w:t>
      </w:r>
      <w:r w:rsidRPr="00974F69">
        <w:rPr>
          <w:rFonts w:asciiTheme="minorHAnsi" w:eastAsia="Calibri" w:hAnsiTheme="minorHAnsi" w:cstheme="minorHAnsi"/>
          <w:sz w:val="22"/>
          <w:szCs w:val="22"/>
        </w:rPr>
        <w:t>spójności finansowanych w perspektywie finansowe</w:t>
      </w:r>
      <w:r>
        <w:rPr>
          <w:rFonts w:asciiTheme="minorHAnsi" w:eastAsia="Calibri" w:hAnsiTheme="minorHAnsi" w:cstheme="minorHAnsi"/>
          <w:sz w:val="22"/>
          <w:szCs w:val="22"/>
        </w:rPr>
        <w:t xml:space="preserve">j 2014–2020 (Dz. U. poz. 1146 z </w:t>
      </w:r>
      <w:proofErr w:type="spellStart"/>
      <w:r w:rsidRPr="00974F69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974F69">
        <w:rPr>
          <w:rFonts w:asciiTheme="minorHAnsi" w:eastAsia="Calibri" w:hAnsiTheme="minorHAnsi" w:cstheme="minorHAnsi"/>
          <w:sz w:val="22"/>
          <w:szCs w:val="22"/>
        </w:rPr>
        <w:t>. zm.);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2) w odniesieniu do zbioru Centralny system teleinfor</w:t>
      </w:r>
      <w:r>
        <w:rPr>
          <w:rFonts w:asciiTheme="minorHAnsi" w:eastAsia="Calibri" w:hAnsiTheme="minorHAnsi" w:cstheme="minorHAnsi"/>
          <w:sz w:val="22"/>
          <w:szCs w:val="22"/>
        </w:rPr>
        <w:t xml:space="preserve">matyczny wspierający realizację </w:t>
      </w:r>
      <w:r w:rsidRPr="00974F69">
        <w:rPr>
          <w:rFonts w:asciiTheme="minorHAnsi" w:eastAsia="Calibri" w:hAnsiTheme="minorHAnsi" w:cstheme="minorHAnsi"/>
          <w:sz w:val="22"/>
          <w:szCs w:val="22"/>
        </w:rPr>
        <w:t>programów operacyjnych: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a) rozporządzenia Parlamentu Europejskiego i Rad</w:t>
      </w:r>
      <w:r>
        <w:rPr>
          <w:rFonts w:asciiTheme="minorHAnsi" w:eastAsia="Calibri" w:hAnsiTheme="minorHAnsi" w:cstheme="minorHAnsi"/>
          <w:sz w:val="22"/>
          <w:szCs w:val="22"/>
        </w:rPr>
        <w:t xml:space="preserve">y (UE) nr 1303/2013 z dnia </w:t>
      </w:r>
      <w:r w:rsidRPr="00974F69">
        <w:rPr>
          <w:rFonts w:asciiTheme="minorHAnsi" w:eastAsia="Calibri" w:hAnsiTheme="minorHAnsi" w:cstheme="minorHAnsi"/>
          <w:sz w:val="22"/>
          <w:szCs w:val="22"/>
        </w:rPr>
        <w:t>17 grudnia 2013 r. ustanawiającego wspólne przepisy d</w:t>
      </w:r>
      <w:r>
        <w:rPr>
          <w:rFonts w:asciiTheme="minorHAnsi" w:eastAsia="Calibri" w:hAnsiTheme="minorHAnsi" w:cstheme="minorHAnsi"/>
          <w:sz w:val="22"/>
          <w:szCs w:val="22"/>
        </w:rPr>
        <w:t xml:space="preserve">otyczące Europejskiego Funduszu </w:t>
      </w:r>
      <w:r w:rsidRPr="00974F69">
        <w:rPr>
          <w:rFonts w:asciiTheme="minorHAnsi" w:eastAsia="Calibri" w:hAnsiTheme="minorHAnsi" w:cstheme="minorHAnsi"/>
          <w:sz w:val="22"/>
          <w:szCs w:val="22"/>
        </w:rPr>
        <w:t>Rozwoju Regionalnego, Europejskiego Funduszu S</w:t>
      </w:r>
      <w:r>
        <w:rPr>
          <w:rFonts w:asciiTheme="minorHAnsi" w:eastAsia="Calibri" w:hAnsiTheme="minorHAnsi" w:cstheme="minorHAnsi"/>
          <w:sz w:val="22"/>
          <w:szCs w:val="22"/>
        </w:rPr>
        <w:t xml:space="preserve">połecznego, Funduszu Spójności, </w:t>
      </w:r>
      <w:r w:rsidRPr="00974F69">
        <w:rPr>
          <w:rFonts w:asciiTheme="minorHAnsi" w:eastAsia="Calibri" w:hAnsiTheme="minorHAnsi" w:cstheme="minorHAnsi"/>
          <w:sz w:val="22"/>
          <w:szCs w:val="22"/>
        </w:rPr>
        <w:t>Europejskiego Funduszu Rolnego na rzecz Rozwoju Obszarów Wiejskich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Pr="00974F69">
        <w:rPr>
          <w:rFonts w:asciiTheme="minorHAnsi" w:eastAsia="Calibri" w:hAnsiTheme="minorHAnsi" w:cstheme="minorHAnsi"/>
          <w:sz w:val="22"/>
          <w:szCs w:val="22"/>
        </w:rPr>
        <w:t>Europejskiego Funduszu Morskiego i Rybackiego oraz ustanawiającego przepisy ogólne</w:t>
      </w:r>
    </w:p>
    <w:p w:rsidR="00974F69" w:rsidRP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lastRenderedPageBreak/>
        <w:t>dotyczące Europejskiego Funduszu Rozwoju Regionalnego, Europejskiego Funduszu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74F69">
        <w:rPr>
          <w:rFonts w:asciiTheme="minorHAnsi" w:eastAsia="Calibri" w:hAnsiTheme="minorHAnsi" w:cstheme="minorHAnsi"/>
          <w:sz w:val="22"/>
          <w:szCs w:val="22"/>
        </w:rPr>
        <w:t>Społecznego, Funduszu Spójności i Europejskiego Funduszu Morskiego i Rybackiego oraz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74F69">
        <w:rPr>
          <w:rFonts w:asciiTheme="minorHAnsi" w:eastAsia="Calibri" w:hAnsiTheme="minorHAnsi" w:cstheme="minorHAnsi"/>
          <w:sz w:val="22"/>
          <w:szCs w:val="22"/>
        </w:rPr>
        <w:t>uchylającego rozporządzenie Rady (WE) nr 1083/2006,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b) rozporządzenia Parlamentu Europejskiego </w:t>
      </w:r>
      <w:r>
        <w:rPr>
          <w:rFonts w:asciiTheme="minorHAnsi" w:eastAsia="Calibri" w:hAnsiTheme="minorHAnsi" w:cstheme="minorHAnsi"/>
          <w:sz w:val="22"/>
          <w:szCs w:val="22"/>
        </w:rPr>
        <w:t xml:space="preserve">i Rady (UE) nr 1304/2013 z dnia </w:t>
      </w:r>
      <w:r w:rsidRPr="00974F69">
        <w:rPr>
          <w:rFonts w:asciiTheme="minorHAnsi" w:eastAsia="Calibri" w:hAnsiTheme="minorHAnsi" w:cstheme="minorHAnsi"/>
          <w:sz w:val="22"/>
          <w:szCs w:val="22"/>
        </w:rPr>
        <w:t>17 grudnia 2013 r. w sprawie Europejskiego Fund</w:t>
      </w:r>
      <w:r>
        <w:rPr>
          <w:rFonts w:asciiTheme="minorHAnsi" w:eastAsia="Calibri" w:hAnsiTheme="minorHAnsi" w:cstheme="minorHAnsi"/>
          <w:sz w:val="22"/>
          <w:szCs w:val="22"/>
        </w:rPr>
        <w:t xml:space="preserve">uszu Społecznego i uchylającego </w:t>
      </w:r>
      <w:r w:rsidRPr="00974F69">
        <w:rPr>
          <w:rFonts w:asciiTheme="minorHAnsi" w:eastAsia="Calibri" w:hAnsiTheme="minorHAnsi" w:cstheme="minorHAnsi"/>
          <w:sz w:val="22"/>
          <w:szCs w:val="22"/>
        </w:rPr>
        <w:t>rozporządzenie Rady (WE) nr 1081/2006,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c) ustawy z dnia 11 lipca 2014 r. o zasadach realizacj</w:t>
      </w:r>
      <w:r>
        <w:rPr>
          <w:rFonts w:asciiTheme="minorHAnsi" w:eastAsia="Calibri" w:hAnsiTheme="minorHAnsi" w:cstheme="minorHAnsi"/>
          <w:sz w:val="22"/>
          <w:szCs w:val="22"/>
        </w:rPr>
        <w:t xml:space="preserve">i programów w zakresie polityki </w:t>
      </w:r>
      <w:r w:rsidRPr="00974F69">
        <w:rPr>
          <w:rFonts w:asciiTheme="minorHAnsi" w:eastAsia="Calibri" w:hAnsiTheme="minorHAnsi" w:cstheme="minorHAnsi"/>
          <w:sz w:val="22"/>
          <w:szCs w:val="22"/>
        </w:rPr>
        <w:t>spójności finansowanych w perspektywie finansowej 2014–2020,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d) rozporządzenia wykonawczego Komisji (UE) nr 1011/</w:t>
      </w:r>
      <w:r>
        <w:rPr>
          <w:rFonts w:asciiTheme="minorHAnsi" w:eastAsia="Calibri" w:hAnsiTheme="minorHAnsi" w:cstheme="minorHAnsi"/>
          <w:sz w:val="22"/>
          <w:szCs w:val="22"/>
        </w:rPr>
        <w:t xml:space="preserve">2014 z dnia 22 września 2014 r. </w:t>
      </w:r>
      <w:r w:rsidRPr="00974F69">
        <w:rPr>
          <w:rFonts w:asciiTheme="minorHAnsi" w:eastAsia="Calibri" w:hAnsiTheme="minorHAnsi" w:cstheme="minorHAnsi"/>
          <w:sz w:val="22"/>
          <w:szCs w:val="22"/>
        </w:rPr>
        <w:t>ustanawiającego szczegółowe przepisy wykonawc</w:t>
      </w:r>
      <w:r>
        <w:rPr>
          <w:rFonts w:asciiTheme="minorHAnsi" w:eastAsia="Calibri" w:hAnsiTheme="minorHAnsi" w:cstheme="minorHAnsi"/>
          <w:sz w:val="22"/>
          <w:szCs w:val="22"/>
        </w:rPr>
        <w:t xml:space="preserve">ze do rozporządzenia Parlamentu </w:t>
      </w:r>
      <w:r w:rsidRPr="00974F69">
        <w:rPr>
          <w:rFonts w:asciiTheme="minorHAnsi" w:eastAsia="Calibri" w:hAnsiTheme="minorHAnsi" w:cstheme="minorHAnsi"/>
          <w:sz w:val="22"/>
          <w:szCs w:val="22"/>
        </w:rPr>
        <w:t>Europejskiego i Rady (UE) nr 1303/2013 w odn</w:t>
      </w:r>
      <w:r>
        <w:rPr>
          <w:rFonts w:asciiTheme="minorHAnsi" w:eastAsia="Calibri" w:hAnsiTheme="minorHAnsi" w:cstheme="minorHAnsi"/>
          <w:sz w:val="22"/>
          <w:szCs w:val="22"/>
        </w:rPr>
        <w:t xml:space="preserve">iesieniu do wzorów służących do </w:t>
      </w:r>
      <w:r w:rsidRPr="00974F69">
        <w:rPr>
          <w:rFonts w:asciiTheme="minorHAnsi" w:eastAsia="Calibri" w:hAnsiTheme="minorHAnsi" w:cstheme="minorHAnsi"/>
          <w:sz w:val="22"/>
          <w:szCs w:val="22"/>
        </w:rPr>
        <w:t>przekazywania Komisji określonych informacji oraz</w:t>
      </w:r>
      <w:r>
        <w:rPr>
          <w:rFonts w:asciiTheme="minorHAnsi" w:eastAsia="Calibri" w:hAnsiTheme="minorHAnsi" w:cstheme="minorHAnsi"/>
          <w:sz w:val="22"/>
          <w:szCs w:val="22"/>
        </w:rPr>
        <w:t xml:space="preserve"> szczegółowe przepisy dotyczące </w:t>
      </w:r>
      <w:r w:rsidRPr="00974F69">
        <w:rPr>
          <w:rFonts w:asciiTheme="minorHAnsi" w:eastAsia="Calibri" w:hAnsiTheme="minorHAnsi" w:cstheme="minorHAnsi"/>
          <w:sz w:val="22"/>
          <w:szCs w:val="22"/>
        </w:rPr>
        <w:t>wymiany informacji między beneficjentami a instytucjami zarządzającymi,</w:t>
      </w:r>
    </w:p>
    <w:p w:rsidR="00974F69" w:rsidRP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certyfikującymi, audytowymi i pośredniczącymi (Dz. Urz. UE L 286 z 30.09.2014, str. 1).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3. Moje dane osobowe będą przetwarzane wyłąc</w:t>
      </w:r>
      <w:r>
        <w:rPr>
          <w:rFonts w:asciiTheme="minorHAnsi" w:eastAsia="Calibri" w:hAnsiTheme="minorHAnsi" w:cstheme="minorHAnsi"/>
          <w:sz w:val="22"/>
          <w:szCs w:val="22"/>
        </w:rPr>
        <w:t xml:space="preserve">znie w celu realizacji projektu „Skuteczni w zamówieniach publicznych” </w:t>
      </w: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w szczególności </w:t>
      </w:r>
      <w:r>
        <w:rPr>
          <w:rFonts w:asciiTheme="minorHAnsi" w:eastAsia="Calibri" w:hAnsiTheme="minorHAnsi" w:cstheme="minorHAnsi"/>
          <w:sz w:val="22"/>
          <w:szCs w:val="22"/>
        </w:rPr>
        <w:t xml:space="preserve">potwierdzenia kwalifikowalności </w:t>
      </w:r>
      <w:r w:rsidRPr="00974F69">
        <w:rPr>
          <w:rFonts w:asciiTheme="minorHAnsi" w:eastAsia="Calibri" w:hAnsiTheme="minorHAnsi" w:cstheme="minorHAnsi"/>
          <w:sz w:val="22"/>
          <w:szCs w:val="22"/>
        </w:rPr>
        <w:t>wydatków, udzielenia wsparcia, monitoringu, ewaluacji, kontroli,</w:t>
      </w:r>
      <w:r>
        <w:rPr>
          <w:rFonts w:asciiTheme="minorHAnsi" w:eastAsia="Calibri" w:hAnsiTheme="minorHAnsi" w:cstheme="minorHAnsi"/>
          <w:sz w:val="22"/>
          <w:szCs w:val="22"/>
        </w:rPr>
        <w:t xml:space="preserve"> audytu i sprawozdawczości oraz </w:t>
      </w:r>
      <w:r w:rsidRPr="00974F69">
        <w:rPr>
          <w:rFonts w:asciiTheme="minorHAnsi" w:eastAsia="Calibri" w:hAnsiTheme="minorHAnsi" w:cstheme="minorHAnsi"/>
          <w:sz w:val="22"/>
          <w:szCs w:val="22"/>
        </w:rPr>
        <w:t>działań informacyjno‐promocyjnych w ramach PO WER.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D7B2B" w:rsidRDefault="00974F69" w:rsidP="00BD7B2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4. Moje dane osobowe zostały powierzone do przetwarzania Instytucji Pośredniczącej ‐</w:t>
      </w:r>
      <w:r w:rsidR="00BD7B2B">
        <w:rPr>
          <w:rFonts w:asciiTheme="minorHAnsi" w:eastAsia="Calibri" w:hAnsiTheme="minorHAnsi" w:cstheme="minorHAnsi"/>
          <w:sz w:val="22"/>
          <w:szCs w:val="22"/>
        </w:rPr>
        <w:t xml:space="preserve"> Ministerstwo Rodziny, Pracy i Polityki Społecznej ul. Nowogrodzka 1/3/5, 00-513 Warszawa </w:t>
      </w: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beneficjentowi realizującemu projekt ‐ </w:t>
      </w:r>
      <w:r w:rsidR="00BD7B2B">
        <w:rPr>
          <w:rFonts w:asciiTheme="minorHAnsi" w:eastAsia="Calibri" w:hAnsiTheme="minorHAnsi" w:cstheme="minorHAnsi"/>
          <w:sz w:val="22"/>
          <w:szCs w:val="22"/>
        </w:rPr>
        <w:t xml:space="preserve">Fundacji „Merkury” wraz z partnerami: Stowarzyszeniem na Rzecz Spółdzielni Socjalnych,  Związkiem Lubuskich Organizacji Pozarządowych, Opolskim Centrum Wspierania Organizacji Pozarządowych </w:t>
      </w:r>
      <w:r w:rsidRPr="00BD7B2B">
        <w:rPr>
          <w:rFonts w:asciiTheme="minorHAnsi" w:eastAsia="Calibri" w:hAnsiTheme="minorHAnsi" w:cstheme="minorHAnsi"/>
          <w:strike/>
          <w:sz w:val="22"/>
          <w:szCs w:val="22"/>
        </w:rPr>
        <w:t>oraz podmiotom, które na zl</w:t>
      </w:r>
      <w:r w:rsidR="00BD7B2B" w:rsidRPr="00BD7B2B">
        <w:rPr>
          <w:rFonts w:asciiTheme="minorHAnsi" w:eastAsia="Calibri" w:hAnsiTheme="minorHAnsi" w:cstheme="minorHAnsi"/>
          <w:strike/>
          <w:sz w:val="22"/>
          <w:szCs w:val="22"/>
        </w:rPr>
        <w:t xml:space="preserve">ecenie beneficjenta uczestniczą </w:t>
      </w:r>
      <w:r w:rsidR="00BD7B2B">
        <w:rPr>
          <w:rFonts w:asciiTheme="minorHAnsi" w:eastAsia="Calibri" w:hAnsiTheme="minorHAnsi" w:cstheme="minorHAnsi"/>
          <w:strike/>
          <w:sz w:val="22"/>
          <w:szCs w:val="22"/>
        </w:rPr>
        <w:t xml:space="preserve">w realizacji projektu . </w:t>
      </w:r>
    </w:p>
    <w:p w:rsidR="00BD7B2B" w:rsidRPr="00974F69" w:rsidRDefault="00BD7B2B" w:rsidP="00BD7B2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Moje dane osobowe mogą </w:t>
      </w:r>
      <w:r w:rsidRPr="00974F69">
        <w:rPr>
          <w:rFonts w:asciiTheme="minorHAnsi" w:eastAsia="Calibri" w:hAnsiTheme="minorHAnsi" w:cstheme="minorHAnsi"/>
          <w:sz w:val="22"/>
          <w:szCs w:val="22"/>
        </w:rPr>
        <w:t>zostać przekazane podmiotom realizującym badania ewaluacy</w:t>
      </w:r>
      <w:r>
        <w:rPr>
          <w:rFonts w:asciiTheme="minorHAnsi" w:eastAsia="Calibri" w:hAnsiTheme="minorHAnsi" w:cstheme="minorHAnsi"/>
          <w:sz w:val="22"/>
          <w:szCs w:val="22"/>
        </w:rPr>
        <w:t xml:space="preserve">jne na zlecenie Powierzającego, </w:t>
      </w:r>
      <w:r w:rsidRPr="00974F69">
        <w:rPr>
          <w:rFonts w:asciiTheme="minorHAnsi" w:eastAsia="Calibri" w:hAnsiTheme="minorHAnsi" w:cstheme="minorHAnsi"/>
          <w:sz w:val="22"/>
          <w:szCs w:val="22"/>
        </w:rPr>
        <w:t>Instytucji Pośredniczącej lub beneficjenta. Moje dane osobowe mogą zostać również pow</w:t>
      </w:r>
      <w:r>
        <w:rPr>
          <w:rFonts w:asciiTheme="minorHAnsi" w:eastAsia="Calibri" w:hAnsiTheme="minorHAnsi" w:cstheme="minorHAnsi"/>
          <w:sz w:val="22"/>
          <w:szCs w:val="22"/>
        </w:rPr>
        <w:t xml:space="preserve">ierzone </w:t>
      </w:r>
      <w:r w:rsidRPr="00974F69">
        <w:rPr>
          <w:rFonts w:asciiTheme="minorHAnsi" w:eastAsia="Calibri" w:hAnsiTheme="minorHAnsi" w:cstheme="minorHAnsi"/>
          <w:sz w:val="22"/>
          <w:szCs w:val="22"/>
        </w:rPr>
        <w:t>specjalistycznym firmom, realizującym na zlecenie Powierzającego,</w:t>
      </w:r>
      <w:r>
        <w:rPr>
          <w:rFonts w:asciiTheme="minorHAnsi" w:eastAsia="Calibri" w:hAnsiTheme="minorHAnsi" w:cstheme="minorHAnsi"/>
          <w:sz w:val="22"/>
          <w:szCs w:val="22"/>
        </w:rPr>
        <w:t xml:space="preserve"> Instytucji Pośredniczącej oraz </w:t>
      </w:r>
      <w:r w:rsidRPr="00974F69">
        <w:rPr>
          <w:rFonts w:asciiTheme="minorHAnsi" w:eastAsia="Calibri" w:hAnsiTheme="minorHAnsi" w:cstheme="minorHAnsi"/>
          <w:sz w:val="22"/>
          <w:szCs w:val="22"/>
        </w:rPr>
        <w:t>beneficjenta kontrole i audyt w ramach PO WER.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5. Podanie danych jest dobrowolne, aczkolwiek odmowa ich poda</w:t>
      </w:r>
      <w:r>
        <w:rPr>
          <w:rFonts w:asciiTheme="minorHAnsi" w:eastAsia="Calibri" w:hAnsiTheme="minorHAnsi" w:cstheme="minorHAnsi"/>
          <w:sz w:val="22"/>
          <w:szCs w:val="22"/>
        </w:rPr>
        <w:t xml:space="preserve">nia jest równoznaczna z brakiem </w:t>
      </w:r>
      <w:r w:rsidRPr="00974F69">
        <w:rPr>
          <w:rFonts w:asciiTheme="minorHAnsi" w:eastAsia="Calibri" w:hAnsiTheme="minorHAnsi" w:cstheme="minorHAnsi"/>
          <w:sz w:val="22"/>
          <w:szCs w:val="22"/>
        </w:rPr>
        <w:t>możliwości udzielenia wsparcia w ramach projektu.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6. W terminie 4 tygodni po zakończeniu udziału w projekc</w:t>
      </w:r>
      <w:r>
        <w:rPr>
          <w:rFonts w:asciiTheme="minorHAnsi" w:eastAsia="Calibri" w:hAnsiTheme="minorHAnsi" w:cstheme="minorHAnsi"/>
          <w:sz w:val="22"/>
          <w:szCs w:val="22"/>
        </w:rPr>
        <w:t xml:space="preserve">ie przekażę beneficjentowi dane </w:t>
      </w: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dotyczące mojego statusu na rynku pracy oraz informacje na </w:t>
      </w:r>
      <w:r>
        <w:rPr>
          <w:rFonts w:asciiTheme="minorHAnsi" w:eastAsia="Calibri" w:hAnsiTheme="minorHAnsi" w:cstheme="minorHAnsi"/>
          <w:sz w:val="22"/>
          <w:szCs w:val="22"/>
        </w:rPr>
        <w:t xml:space="preserve">temat udziału w kształceniu lub </w:t>
      </w:r>
      <w:r w:rsidRPr="00974F69">
        <w:rPr>
          <w:rFonts w:asciiTheme="minorHAnsi" w:eastAsia="Calibri" w:hAnsiTheme="minorHAnsi" w:cstheme="minorHAnsi"/>
          <w:sz w:val="22"/>
          <w:szCs w:val="22"/>
        </w:rPr>
        <w:t>szkoleniu oraz uzyskania kwalifikacji lub nabycia kompetencji.</w:t>
      </w:r>
    </w:p>
    <w:p w:rsid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7. W ciągu trzech miesięcy po zakończeniu udziału w projekcie u</w:t>
      </w:r>
      <w:r>
        <w:rPr>
          <w:rFonts w:asciiTheme="minorHAnsi" w:eastAsia="Calibri" w:hAnsiTheme="minorHAnsi" w:cstheme="minorHAnsi"/>
          <w:sz w:val="22"/>
          <w:szCs w:val="22"/>
        </w:rPr>
        <w:t xml:space="preserve">dostępnię dane dotyczące mojego </w:t>
      </w:r>
      <w:r w:rsidRPr="00974F69">
        <w:rPr>
          <w:rFonts w:asciiTheme="minorHAnsi" w:eastAsia="Calibri" w:hAnsiTheme="minorHAnsi" w:cstheme="minorHAnsi"/>
          <w:sz w:val="22"/>
          <w:szCs w:val="22"/>
        </w:rPr>
        <w:t>statusu na rynku pracy.</w:t>
      </w:r>
    </w:p>
    <w:p w:rsid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>8. Mam prawo dostępu do treści swoich danych i ich poprawiania.</w:t>
      </w:r>
    </w:p>
    <w:p w:rsidR="00974F69" w:rsidRPr="00974F69" w:rsidRDefault="00974F69" w:rsidP="00974F6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4F69" w:rsidRPr="00974F69" w:rsidRDefault="00974F69" w:rsidP="00974F6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sz w:val="22"/>
          <w:szCs w:val="22"/>
        </w:rPr>
        <w:t xml:space="preserve">…..………………………………………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974F69">
        <w:rPr>
          <w:rFonts w:asciiTheme="minorHAnsi" w:eastAsia="Calibri" w:hAnsiTheme="minorHAnsi" w:cstheme="minorHAnsi"/>
          <w:sz w:val="22"/>
          <w:szCs w:val="22"/>
        </w:rPr>
        <w:t>……………………………………………</w:t>
      </w:r>
    </w:p>
    <w:p w:rsidR="00974F69" w:rsidRPr="00974F69" w:rsidRDefault="00974F69" w:rsidP="00974F69">
      <w:pPr>
        <w:jc w:val="both"/>
        <w:rPr>
          <w:rFonts w:asciiTheme="minorHAnsi" w:hAnsiTheme="minorHAnsi" w:cstheme="minorHAnsi"/>
          <w:sz w:val="22"/>
          <w:szCs w:val="22"/>
        </w:rPr>
      </w:pPr>
      <w:r w:rsidRPr="00974F69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MIEJSCOWOŚĆ I DATA 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 w:rsidRPr="00974F69">
        <w:rPr>
          <w:rFonts w:asciiTheme="minorHAnsi" w:eastAsia="Calibri" w:hAnsiTheme="minorHAnsi" w:cstheme="minorHAnsi"/>
          <w:i/>
          <w:iCs/>
          <w:sz w:val="22"/>
          <w:szCs w:val="22"/>
        </w:rPr>
        <w:t>CZYTELNY PODPIS UCZESTNIKA PROJEKTU*</w:t>
      </w:r>
    </w:p>
    <w:sectPr w:rsidR="00974F69" w:rsidRPr="00974F69" w:rsidSect="00203F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" w:right="1080" w:bottom="170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2D" w:rsidRDefault="00C2312D" w:rsidP="00DF0606">
      <w:r>
        <w:separator/>
      </w:r>
    </w:p>
  </w:endnote>
  <w:endnote w:type="continuationSeparator" w:id="0">
    <w:p w:rsidR="00C2312D" w:rsidRDefault="00C2312D" w:rsidP="00D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14" w:rsidRDefault="009C6FDA" w:rsidP="00005F4D">
    <w:pPr>
      <w:ind w:left="720"/>
      <w:jc w:val="center"/>
      <w:rPr>
        <w:b/>
        <w:bCs/>
        <w:sz w:val="20"/>
        <w:szCs w:val="20"/>
      </w:rPr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9642475</wp:posOffset>
          </wp:positionV>
          <wp:extent cx="1600200" cy="589280"/>
          <wp:effectExtent l="0" t="0" r="0" b="1270"/>
          <wp:wrapNone/>
          <wp:docPr id="3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5" w:rsidRDefault="009C6FDA">
    <w:pPr>
      <w:pStyle w:val="Stopka"/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2D" w:rsidRDefault="00C2312D" w:rsidP="00DF0606">
      <w:r>
        <w:separator/>
      </w:r>
    </w:p>
  </w:footnote>
  <w:footnote w:type="continuationSeparator" w:id="0">
    <w:p w:rsidR="00C2312D" w:rsidRDefault="00C2312D" w:rsidP="00DF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63" w:rsidRDefault="009C6FDA" w:rsidP="00E67B56">
    <w:pPr>
      <w:pStyle w:val="Nagwek"/>
      <w:tabs>
        <w:tab w:val="left" w:pos="5280"/>
      </w:tabs>
      <w:ind w:left="1944" w:firstLine="4536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085" w:rsidRPr="00523085" w:rsidRDefault="00523085" w:rsidP="00D47243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005F4D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zy</w:t>
                          </w:r>
                          <w:r w:rsidR="00EE2452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8.45pt;margin-top:1.35pt;width:435.2pt;height:16.8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5C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" filled="f" stroked="f">
              <v:textbox inset="0,0,0,0">
                <w:txbxContent>
                  <w:p w:rsidR="00523085" w:rsidRPr="00523085" w:rsidRDefault="00523085" w:rsidP="00D47243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76203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005F4D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 w:rsidR="0076203F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zy</w:t>
                    </w:r>
                    <w:r w:rsidR="00EE2452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6D96">
      <w:rPr>
        <w:noProof/>
      </w:rPr>
      <w:t xml:space="preserve">  </w:t>
    </w:r>
  </w:p>
  <w:p w:rsidR="002808F5" w:rsidRDefault="009C6FDA" w:rsidP="00D55A12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2" name="Obraz 32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35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34" name="Obraz 34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33" name="Obraz 33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085" w:rsidRDefault="00523085" w:rsidP="00E67B56">
    <w:pPr>
      <w:pStyle w:val="Nagwek"/>
    </w:pPr>
  </w:p>
  <w:p w:rsidR="0051349D" w:rsidRDefault="0051349D" w:rsidP="007D18B6">
    <w:pPr>
      <w:pStyle w:val="Nagwek"/>
    </w:pPr>
  </w:p>
  <w:p w:rsidR="00015282" w:rsidRDefault="00523085" w:rsidP="007D18B6">
    <w:pPr>
      <w:pStyle w:val="Nagwek"/>
    </w:pPr>
    <w:r>
      <w:tab/>
    </w:r>
    <w:r>
      <w:tab/>
    </w:r>
  </w:p>
  <w:p w:rsidR="005330C9" w:rsidRDefault="009C6FDA" w:rsidP="0001528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D2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9.05pt;margin-top:6.1pt;width:525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6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LKHOHu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">
              <w10:wrap anchorx="margin"/>
            </v:shape>
          </w:pict>
        </mc:Fallback>
      </mc:AlternateContent>
    </w:r>
  </w:p>
  <w:p w:rsidR="0051349D" w:rsidRPr="00DF0606" w:rsidRDefault="0051349D" w:rsidP="000152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5" w:rsidRDefault="009C6FDA" w:rsidP="00203F45">
    <w:pPr>
      <w:pStyle w:val="Nagwek"/>
      <w:tabs>
        <w:tab w:val="left" w:pos="5280"/>
      </w:tabs>
      <w:ind w:left="1944" w:firstLine="4536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523085" w:rsidRDefault="00203F45" w:rsidP="00203F45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zy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left:0;text-align:left;margin-left:-8.45pt;margin-top:1.35pt;width:435.2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i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" filled="f" stroked="f">
              <v:textbox inset="0,0,0,0">
                <w:txbxContent>
                  <w:p w:rsidR="00203F45" w:rsidRPr="00523085" w:rsidRDefault="00203F45" w:rsidP="00203F45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zy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3F45">
      <w:rPr>
        <w:noProof/>
      </w:rPr>
      <w:t xml:space="preserve">  </w:t>
    </w:r>
  </w:p>
  <w:p w:rsidR="00203F45" w:rsidRDefault="009C6FDA" w:rsidP="00203F45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9" name="Obraz 39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42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41" name="Obraz 41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40" name="Obraz 40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  <w:r>
      <w:tab/>
    </w:r>
    <w:r>
      <w:tab/>
    </w:r>
  </w:p>
  <w:p w:rsidR="00203F45" w:rsidRDefault="009C6FDA" w:rsidP="00203F4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98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9.05pt;margin-top:6.1pt;width:525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B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dHDws9n0DaHsFLujO+QnuSrflH0u0VSlS2RDQ/Rb2cNyYnPiN6l+IvVUGU/fFYMYggU&#10;CMM61ab3kDAGdAo7Od92wk8OUfiYZY9x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">
              <w10:wrap anchorx="margin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131445</wp:posOffset>
              </wp:positionV>
              <wp:extent cx="3336290" cy="546735"/>
              <wp:effectExtent l="0" t="0" r="0" b="0"/>
              <wp:wrapNone/>
              <wp:docPr id="3" name="Text Box 36" descr="Projekt współfinansowany ze środków Unii Europejskiej &#10;w ramach Europejskiego Funduszu Społecznego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Biuro projektu: Fundacja „Merkury”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ul. Beethovena 10, 58-300 Wałbrzych</w:t>
                          </w:r>
                        </w:p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tel. 74 666 22 00, 74 666 22 05, </w:t>
                          </w:r>
                          <w:r w:rsidRPr="003C617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faks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 74 666 22 01,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8" type="#_x0000_t202" alt="Projekt współfinansowany ze środków Unii Europejskiej &#10;w ramach Europejskiego Funduszu Społecznego&#10;" style="position:absolute;margin-left:-8.45pt;margin-top:10.35pt;width:262.7pt;height:43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" filled="f" stroked="f">
              <v:textbox inset="0,0,0,0">
                <w:txbxContent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t>Biuro projektu: Fundacja „Merkury”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ul. Beethovena 10, 58-300 Wałbrzych</w:t>
                    </w:r>
                  </w:p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tel. 74 666 22 00, 74 666 22 05, </w:t>
                    </w:r>
                    <w:r w:rsidRPr="003C6179">
                      <w:rPr>
                        <w:rFonts w:ascii="Tahoma" w:hAnsi="Tahoma" w:cs="Tahoma"/>
                        <w:sz w:val="18"/>
                        <w:szCs w:val="18"/>
                      </w:rPr>
                      <w:t>faks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 74 666 22 01,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03F45" w:rsidRPr="00DF0606" w:rsidRDefault="00203F45" w:rsidP="00203F45">
    <w:pPr>
      <w:pStyle w:val="Nagwek"/>
    </w:pPr>
  </w:p>
  <w:p w:rsidR="00203F45" w:rsidRDefault="00203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1654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AB32EE8"/>
    <w:multiLevelType w:val="hybridMultilevel"/>
    <w:tmpl w:val="824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6F4"/>
    <w:multiLevelType w:val="hybridMultilevel"/>
    <w:tmpl w:val="EC726ED0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B22DD"/>
    <w:multiLevelType w:val="hybridMultilevel"/>
    <w:tmpl w:val="E1622C86"/>
    <w:lvl w:ilvl="0" w:tplc="23062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8E8"/>
    <w:multiLevelType w:val="hybridMultilevel"/>
    <w:tmpl w:val="7146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5667"/>
    <w:multiLevelType w:val="hybridMultilevel"/>
    <w:tmpl w:val="030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0C15"/>
    <w:multiLevelType w:val="multilevel"/>
    <w:tmpl w:val="99D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D65998"/>
    <w:multiLevelType w:val="hybridMultilevel"/>
    <w:tmpl w:val="F41681CE"/>
    <w:lvl w:ilvl="0" w:tplc="5412B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97295"/>
    <w:multiLevelType w:val="hybridMultilevel"/>
    <w:tmpl w:val="C3869660"/>
    <w:lvl w:ilvl="0" w:tplc="70EC74FE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7F6"/>
    <w:multiLevelType w:val="hybridMultilevel"/>
    <w:tmpl w:val="A72C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749F"/>
    <w:multiLevelType w:val="hybridMultilevel"/>
    <w:tmpl w:val="B204C38C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4B44"/>
    <w:multiLevelType w:val="hybridMultilevel"/>
    <w:tmpl w:val="9EFEF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4686B"/>
    <w:multiLevelType w:val="hybridMultilevel"/>
    <w:tmpl w:val="A38CAFF0"/>
    <w:lvl w:ilvl="0" w:tplc="67CC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ADE4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638D9"/>
    <w:multiLevelType w:val="hybridMultilevel"/>
    <w:tmpl w:val="2E12C3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969DB"/>
    <w:multiLevelType w:val="hybridMultilevel"/>
    <w:tmpl w:val="183C2F3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CC8F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D93F36"/>
    <w:multiLevelType w:val="hybridMultilevel"/>
    <w:tmpl w:val="7F4E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BC0C4A"/>
    <w:multiLevelType w:val="hybridMultilevel"/>
    <w:tmpl w:val="F4062444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3517C0"/>
    <w:multiLevelType w:val="hybridMultilevel"/>
    <w:tmpl w:val="67384F26"/>
    <w:lvl w:ilvl="0" w:tplc="8C9830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833C5"/>
    <w:multiLevelType w:val="hybridMultilevel"/>
    <w:tmpl w:val="2A08D1C2"/>
    <w:lvl w:ilvl="0" w:tplc="9742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FC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A87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4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8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50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A2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1A10917"/>
    <w:multiLevelType w:val="hybridMultilevel"/>
    <w:tmpl w:val="E23E0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271F7D"/>
    <w:multiLevelType w:val="hybridMultilevel"/>
    <w:tmpl w:val="4678EF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2F56DD"/>
    <w:multiLevelType w:val="hybridMultilevel"/>
    <w:tmpl w:val="51688CB8"/>
    <w:lvl w:ilvl="0" w:tplc="31AE51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377B20"/>
    <w:multiLevelType w:val="multilevel"/>
    <w:tmpl w:val="8656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24" w15:restartNumberingAfterBreak="0">
    <w:nsid w:val="77BE02DB"/>
    <w:multiLevelType w:val="hybridMultilevel"/>
    <w:tmpl w:val="657A6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18"/>
  </w:num>
  <w:num w:numId="11">
    <w:abstractNumId w:val="13"/>
  </w:num>
  <w:num w:numId="12">
    <w:abstractNumId w:val="11"/>
  </w:num>
  <w:num w:numId="13">
    <w:abstractNumId w:val="6"/>
  </w:num>
  <w:num w:numId="14">
    <w:abstractNumId w:val="12"/>
  </w:num>
  <w:num w:numId="15">
    <w:abstractNumId w:val="15"/>
  </w:num>
  <w:num w:numId="16">
    <w:abstractNumId w:val="19"/>
  </w:num>
  <w:num w:numId="17">
    <w:abstractNumId w:val="23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20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4"/>
    <w:rsid w:val="00005F0D"/>
    <w:rsid w:val="00005F4D"/>
    <w:rsid w:val="00015282"/>
    <w:rsid w:val="00016B7C"/>
    <w:rsid w:val="000560A2"/>
    <w:rsid w:val="00063F91"/>
    <w:rsid w:val="000702F6"/>
    <w:rsid w:val="000864EB"/>
    <w:rsid w:val="000A5EDD"/>
    <w:rsid w:val="000B4AFF"/>
    <w:rsid w:val="000E0D30"/>
    <w:rsid w:val="000F49BB"/>
    <w:rsid w:val="0010451C"/>
    <w:rsid w:val="00114B03"/>
    <w:rsid w:val="00115E0E"/>
    <w:rsid w:val="001309BA"/>
    <w:rsid w:val="00153F5B"/>
    <w:rsid w:val="00160F48"/>
    <w:rsid w:val="0017796C"/>
    <w:rsid w:val="001A4A84"/>
    <w:rsid w:val="00202C3A"/>
    <w:rsid w:val="002034D0"/>
    <w:rsid w:val="00203F45"/>
    <w:rsid w:val="00214BCD"/>
    <w:rsid w:val="00225BDD"/>
    <w:rsid w:val="00226679"/>
    <w:rsid w:val="00227329"/>
    <w:rsid w:val="00260BDF"/>
    <w:rsid w:val="0027384D"/>
    <w:rsid w:val="00275259"/>
    <w:rsid w:val="002808F5"/>
    <w:rsid w:val="002940A8"/>
    <w:rsid w:val="002A35DF"/>
    <w:rsid w:val="002A7B7E"/>
    <w:rsid w:val="002D4D5E"/>
    <w:rsid w:val="002F3322"/>
    <w:rsid w:val="00323812"/>
    <w:rsid w:val="0034084C"/>
    <w:rsid w:val="00346A91"/>
    <w:rsid w:val="00347794"/>
    <w:rsid w:val="003509A6"/>
    <w:rsid w:val="00350D2E"/>
    <w:rsid w:val="00370C34"/>
    <w:rsid w:val="00373F0D"/>
    <w:rsid w:val="00376EA0"/>
    <w:rsid w:val="003A4AB2"/>
    <w:rsid w:val="003C6179"/>
    <w:rsid w:val="003E4AF9"/>
    <w:rsid w:val="00415B87"/>
    <w:rsid w:val="00421C69"/>
    <w:rsid w:val="00434724"/>
    <w:rsid w:val="00434A98"/>
    <w:rsid w:val="00440FA4"/>
    <w:rsid w:val="00462718"/>
    <w:rsid w:val="00483632"/>
    <w:rsid w:val="00495941"/>
    <w:rsid w:val="004C7E81"/>
    <w:rsid w:val="004E1D67"/>
    <w:rsid w:val="004F40D7"/>
    <w:rsid w:val="0051349D"/>
    <w:rsid w:val="00523085"/>
    <w:rsid w:val="00526B0D"/>
    <w:rsid w:val="00531C6F"/>
    <w:rsid w:val="005330C9"/>
    <w:rsid w:val="0055797E"/>
    <w:rsid w:val="005B1662"/>
    <w:rsid w:val="005C19D9"/>
    <w:rsid w:val="005D0625"/>
    <w:rsid w:val="005E1F74"/>
    <w:rsid w:val="006264EC"/>
    <w:rsid w:val="00642461"/>
    <w:rsid w:val="00646930"/>
    <w:rsid w:val="006645CA"/>
    <w:rsid w:val="00673DC3"/>
    <w:rsid w:val="0067442B"/>
    <w:rsid w:val="006856EA"/>
    <w:rsid w:val="00690CBD"/>
    <w:rsid w:val="006C71C2"/>
    <w:rsid w:val="006D7AEF"/>
    <w:rsid w:val="00713CDD"/>
    <w:rsid w:val="0076203F"/>
    <w:rsid w:val="00766D3A"/>
    <w:rsid w:val="00767A9F"/>
    <w:rsid w:val="007A25C0"/>
    <w:rsid w:val="007B0CF6"/>
    <w:rsid w:val="007B1A87"/>
    <w:rsid w:val="007C4DA9"/>
    <w:rsid w:val="007C719B"/>
    <w:rsid w:val="007D18B6"/>
    <w:rsid w:val="007D61D1"/>
    <w:rsid w:val="007E6D1B"/>
    <w:rsid w:val="00874446"/>
    <w:rsid w:val="00881F52"/>
    <w:rsid w:val="008A0C61"/>
    <w:rsid w:val="008A2087"/>
    <w:rsid w:val="008A3763"/>
    <w:rsid w:val="008C6F15"/>
    <w:rsid w:val="009129FD"/>
    <w:rsid w:val="00926DFE"/>
    <w:rsid w:val="00931BF7"/>
    <w:rsid w:val="00944364"/>
    <w:rsid w:val="009451FE"/>
    <w:rsid w:val="00963FE6"/>
    <w:rsid w:val="00974F69"/>
    <w:rsid w:val="0097583C"/>
    <w:rsid w:val="00976EF9"/>
    <w:rsid w:val="009A1574"/>
    <w:rsid w:val="009A60C8"/>
    <w:rsid w:val="009C545B"/>
    <w:rsid w:val="009C6FDA"/>
    <w:rsid w:val="009D3974"/>
    <w:rsid w:val="009F1C94"/>
    <w:rsid w:val="009F4E08"/>
    <w:rsid w:val="009F6F54"/>
    <w:rsid w:val="00A14180"/>
    <w:rsid w:val="00A2120E"/>
    <w:rsid w:val="00AB6A30"/>
    <w:rsid w:val="00AC3681"/>
    <w:rsid w:val="00AE0D3D"/>
    <w:rsid w:val="00AF68EC"/>
    <w:rsid w:val="00B003E4"/>
    <w:rsid w:val="00B165E7"/>
    <w:rsid w:val="00B23FE7"/>
    <w:rsid w:val="00B36214"/>
    <w:rsid w:val="00B57422"/>
    <w:rsid w:val="00B76629"/>
    <w:rsid w:val="00B8098B"/>
    <w:rsid w:val="00BA7095"/>
    <w:rsid w:val="00BB78D8"/>
    <w:rsid w:val="00BD14C0"/>
    <w:rsid w:val="00BD7B2B"/>
    <w:rsid w:val="00C2312D"/>
    <w:rsid w:val="00C245DE"/>
    <w:rsid w:val="00C829EA"/>
    <w:rsid w:val="00C843D7"/>
    <w:rsid w:val="00C92B13"/>
    <w:rsid w:val="00C96015"/>
    <w:rsid w:val="00CB2BFC"/>
    <w:rsid w:val="00CB6934"/>
    <w:rsid w:val="00CC6D96"/>
    <w:rsid w:val="00D25D4E"/>
    <w:rsid w:val="00D4266A"/>
    <w:rsid w:val="00D47243"/>
    <w:rsid w:val="00D51E53"/>
    <w:rsid w:val="00D55A12"/>
    <w:rsid w:val="00D90076"/>
    <w:rsid w:val="00DA0AC3"/>
    <w:rsid w:val="00DB2905"/>
    <w:rsid w:val="00DC4118"/>
    <w:rsid w:val="00DD2F4C"/>
    <w:rsid w:val="00DE5389"/>
    <w:rsid w:val="00DF0606"/>
    <w:rsid w:val="00E059F9"/>
    <w:rsid w:val="00E20A08"/>
    <w:rsid w:val="00E3332A"/>
    <w:rsid w:val="00E33928"/>
    <w:rsid w:val="00E5152C"/>
    <w:rsid w:val="00E67B56"/>
    <w:rsid w:val="00E7246E"/>
    <w:rsid w:val="00E81E1E"/>
    <w:rsid w:val="00E90028"/>
    <w:rsid w:val="00E963C1"/>
    <w:rsid w:val="00EB062A"/>
    <w:rsid w:val="00EC117B"/>
    <w:rsid w:val="00ED6372"/>
    <w:rsid w:val="00EE14E2"/>
    <w:rsid w:val="00EE2452"/>
    <w:rsid w:val="00F1567C"/>
    <w:rsid w:val="00F42F18"/>
    <w:rsid w:val="00F47509"/>
    <w:rsid w:val="00F6481F"/>
    <w:rsid w:val="00F717B5"/>
    <w:rsid w:val="00F831DA"/>
    <w:rsid w:val="00FB3D04"/>
    <w:rsid w:val="00FB7A1C"/>
    <w:rsid w:val="00FD1979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BA59E-07A7-4560-898E-375EBCC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1A340-D2E1-4532-913C-D818FADA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"Merkury"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Krasnik</dc:creator>
  <cp:lastModifiedBy>OCWIP</cp:lastModifiedBy>
  <cp:revision>2</cp:revision>
  <cp:lastPrinted>2016-06-06T13:38:00Z</cp:lastPrinted>
  <dcterms:created xsi:type="dcterms:W3CDTF">2017-11-21T14:49:00Z</dcterms:created>
  <dcterms:modified xsi:type="dcterms:W3CDTF">2017-11-21T14:49:00Z</dcterms:modified>
</cp:coreProperties>
</file>